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66"/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1531"/>
        <w:gridCol w:w="1699"/>
        <w:gridCol w:w="4254"/>
        <w:gridCol w:w="3402"/>
        <w:gridCol w:w="1021"/>
        <w:gridCol w:w="709"/>
        <w:gridCol w:w="2239"/>
      </w:tblGrid>
      <w:tr w:rsidR="00AD3509" w:rsidRPr="0041366F" w14:paraId="133AD5D5" w14:textId="77777777" w:rsidTr="00AD3509">
        <w:tc>
          <w:tcPr>
            <w:tcW w:w="4393" w:type="dxa"/>
            <w:gridSpan w:val="3"/>
          </w:tcPr>
          <w:p w14:paraId="0D358828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D0E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11625" w:type="dxa"/>
            <w:gridSpan w:val="5"/>
          </w:tcPr>
          <w:p w14:paraId="59B516DC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Диярова Аймгул Сатиевна</w:t>
            </w:r>
          </w:p>
        </w:tc>
      </w:tr>
      <w:tr w:rsidR="00AD3509" w:rsidRPr="00FA425A" w14:paraId="158202D6" w14:textId="77777777" w:rsidTr="00AD3509">
        <w:tc>
          <w:tcPr>
            <w:tcW w:w="4393" w:type="dxa"/>
            <w:gridSpan w:val="3"/>
          </w:tcPr>
          <w:p w14:paraId="532A1309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Пән/Сынып:     </w:t>
            </w:r>
          </w:p>
        </w:tc>
        <w:tc>
          <w:tcPr>
            <w:tcW w:w="11625" w:type="dxa"/>
            <w:gridSpan w:val="5"/>
          </w:tcPr>
          <w:p w14:paraId="10292520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 және анализ бастамалары  11 сынып</w:t>
            </w: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Қатысқандар саны:                        Қатыспағандар саны:</w:t>
            </w:r>
          </w:p>
        </w:tc>
      </w:tr>
      <w:tr w:rsidR="00AD3509" w:rsidRPr="0041366F" w14:paraId="1B3F8ECD" w14:textId="77777777" w:rsidTr="00AD3509">
        <w:trPr>
          <w:trHeight w:val="356"/>
        </w:trPr>
        <w:tc>
          <w:tcPr>
            <w:tcW w:w="4393" w:type="dxa"/>
            <w:gridSpan w:val="3"/>
          </w:tcPr>
          <w:p w14:paraId="37B386C9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1625" w:type="dxa"/>
            <w:gridSpan w:val="5"/>
          </w:tcPr>
          <w:p w14:paraId="7D46ABF3" w14:textId="3F976653" w:rsidR="00AD3509" w:rsidRPr="003B10FD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3509" w:rsidRPr="0041366F" w14:paraId="5CEB1554" w14:textId="77777777" w:rsidTr="00AD3509">
        <w:trPr>
          <w:trHeight w:val="344"/>
        </w:trPr>
        <w:tc>
          <w:tcPr>
            <w:tcW w:w="4393" w:type="dxa"/>
            <w:gridSpan w:val="3"/>
          </w:tcPr>
          <w:p w14:paraId="70561C52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11625" w:type="dxa"/>
            <w:gridSpan w:val="5"/>
          </w:tcPr>
          <w:p w14:paraId="32896B6D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.1А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Алғашқы функция және интеграл</w:t>
            </w:r>
          </w:p>
        </w:tc>
      </w:tr>
      <w:tr w:rsidR="00AD3509" w:rsidRPr="00FA425A" w14:paraId="1FC8D672" w14:textId="77777777" w:rsidTr="00AD3509">
        <w:tc>
          <w:tcPr>
            <w:tcW w:w="4393" w:type="dxa"/>
            <w:gridSpan w:val="3"/>
          </w:tcPr>
          <w:p w14:paraId="419E2476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625" w:type="dxa"/>
            <w:gridSpan w:val="5"/>
          </w:tcPr>
          <w:p w14:paraId="6AE9A0C0" w14:textId="77777777" w:rsidR="00AD3509" w:rsidRPr="00891293" w:rsidRDefault="00AD3509" w:rsidP="00AD3509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891293">
              <w:rPr>
                <w:rFonts w:ascii="Times New Roman" w:eastAsia="Calibri" w:hAnsi="Times New Roman" w:cs="Times New Roman"/>
                <w:b/>
                <w:bCs/>
                <w:lang w:val="kk-KZ"/>
              </w:rPr>
              <w:t>Анықталған интегралдың геометриялық және физикалық есептерді шығаруда қолданылуы</w:t>
            </w:r>
          </w:p>
        </w:tc>
      </w:tr>
      <w:tr w:rsidR="00AD3509" w:rsidRPr="00FA425A" w14:paraId="36277F8B" w14:textId="77777777" w:rsidTr="00AD3509">
        <w:trPr>
          <w:trHeight w:val="659"/>
        </w:trPr>
        <w:tc>
          <w:tcPr>
            <w:tcW w:w="4393" w:type="dxa"/>
            <w:gridSpan w:val="3"/>
          </w:tcPr>
          <w:p w14:paraId="76D78E14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</w:t>
            </w:r>
          </w:p>
        </w:tc>
        <w:tc>
          <w:tcPr>
            <w:tcW w:w="11625" w:type="dxa"/>
            <w:gridSpan w:val="5"/>
          </w:tcPr>
          <w:p w14:paraId="46729E16" w14:textId="77777777" w:rsidR="00AD3509" w:rsidRPr="003B10FD" w:rsidRDefault="00AD3509" w:rsidP="00AD350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1293">
              <w:rPr>
                <w:rFonts w:ascii="Times New Roman" w:hAnsi="Times New Roman"/>
                <w:sz w:val="24"/>
                <w:szCs w:val="24"/>
                <w:lang w:val="kk-KZ"/>
              </w:rPr>
              <w:t>11.4.1.8 - берілген сызықтармен шектелген жазық фигураның ауданын есептеу;</w:t>
            </w:r>
          </w:p>
        </w:tc>
      </w:tr>
      <w:tr w:rsidR="00AD3509" w:rsidRPr="00FA425A" w14:paraId="5DF63213" w14:textId="77777777" w:rsidTr="00AD3509">
        <w:trPr>
          <w:trHeight w:val="289"/>
        </w:trPr>
        <w:tc>
          <w:tcPr>
            <w:tcW w:w="4393" w:type="dxa"/>
            <w:gridSpan w:val="3"/>
          </w:tcPr>
          <w:p w14:paraId="2454D143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625" w:type="dxa"/>
            <w:gridSpan w:val="5"/>
          </w:tcPr>
          <w:p w14:paraId="64ECC20B" w14:textId="77777777" w:rsidR="00AD3509" w:rsidRDefault="00AD3509" w:rsidP="00AD35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8D0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– </w:t>
            </w:r>
            <w:r w:rsidRPr="003B10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берілген сызықтармен шектелген жазық фигураның ауданын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есептеу</w:t>
            </w:r>
            <w:r w:rsidRPr="003B10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әдістерін меңгереді;</w:t>
            </w:r>
          </w:p>
          <w:p w14:paraId="69DCFD81" w14:textId="77777777" w:rsidR="00AD3509" w:rsidRPr="003B10FD" w:rsidRDefault="00AD3509" w:rsidP="00AD3509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3B10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берілген сызықтармен шектелген жазық фигураның ауданын есептейді;</w:t>
            </w:r>
          </w:p>
        </w:tc>
      </w:tr>
      <w:tr w:rsidR="00AD3509" w:rsidRPr="00FA425A" w14:paraId="708C15C9" w14:textId="77777777" w:rsidTr="00AD3509">
        <w:trPr>
          <w:trHeight w:val="1302"/>
        </w:trPr>
        <w:tc>
          <w:tcPr>
            <w:tcW w:w="4393" w:type="dxa"/>
            <w:gridSpan w:val="3"/>
          </w:tcPr>
          <w:p w14:paraId="48EBF88A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677" w:type="dxa"/>
            <w:gridSpan w:val="3"/>
          </w:tcPr>
          <w:p w14:paraId="1FAAA6B8" w14:textId="77777777" w:rsidR="00AD3509" w:rsidRPr="0007716D" w:rsidRDefault="00AD3509" w:rsidP="00AD3509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</w:pPr>
            <w:r w:rsidRPr="0007716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Ынтымақтастық:</w:t>
            </w:r>
            <w:r w:rsidRPr="0007716D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Белсенді қарым- қатынас, өзіндік шешім қабылдауды үйрену, жаңаны тез игеруге дайын болу.</w:t>
            </w:r>
          </w:p>
          <w:p w14:paraId="70CA997D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16D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Академиялық адалдық:</w:t>
            </w:r>
            <w:r w:rsidRPr="0007716D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Бір – бірінің пікірлері мен ерекшеліктерін құрметтеу, </w:t>
            </w:r>
            <w:r w:rsidRPr="0007716D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>жауапкершілік, мақсатқа ұмтылу,</w:t>
            </w:r>
            <w:r w:rsidRPr="0007716D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академиялық адалдық ұстанымдарын сақтау</w:t>
            </w:r>
          </w:p>
        </w:tc>
        <w:tc>
          <w:tcPr>
            <w:tcW w:w="2948" w:type="dxa"/>
            <w:gridSpan w:val="2"/>
          </w:tcPr>
          <w:p w14:paraId="276F368A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9264" behindDoc="0" locked="0" layoutInCell="1" allowOverlap="1" wp14:anchorId="4555CBF2" wp14:editId="077DDF01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115570</wp:posOffset>
                  </wp:positionV>
                  <wp:extent cx="1438910" cy="518160"/>
                  <wp:effectExtent l="0" t="0" r="889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509" w:rsidRPr="0041366F" w14:paraId="5244DA25" w14:textId="77777777" w:rsidTr="00AD3509">
        <w:tc>
          <w:tcPr>
            <w:tcW w:w="16018" w:type="dxa"/>
            <w:gridSpan w:val="8"/>
          </w:tcPr>
          <w:p w14:paraId="492CAF10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барысы:</w:t>
            </w:r>
          </w:p>
        </w:tc>
      </w:tr>
      <w:tr w:rsidR="00AD3509" w:rsidRPr="0041366F" w14:paraId="297CF475" w14:textId="77777777" w:rsidTr="00AD3509">
        <w:tc>
          <w:tcPr>
            <w:tcW w:w="1163" w:type="dxa"/>
            <w:shd w:val="clear" w:color="auto" w:fill="auto"/>
          </w:tcPr>
          <w:p w14:paraId="36719568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531" w:type="dxa"/>
            <w:shd w:val="clear" w:color="auto" w:fill="auto"/>
          </w:tcPr>
          <w:p w14:paraId="3E7D9A10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738C2523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3402" w:type="dxa"/>
            <w:shd w:val="clear" w:color="auto" w:fill="auto"/>
          </w:tcPr>
          <w:p w14:paraId="62799AEF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30" w:type="dxa"/>
            <w:gridSpan w:val="2"/>
            <w:shd w:val="clear" w:color="auto" w:fill="auto"/>
          </w:tcPr>
          <w:p w14:paraId="6E39C054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239" w:type="dxa"/>
            <w:shd w:val="clear" w:color="auto" w:fill="auto"/>
          </w:tcPr>
          <w:p w14:paraId="389439DF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AD3509" w:rsidRPr="003B10FD" w14:paraId="207CEC54" w14:textId="77777777" w:rsidTr="00AD3509">
        <w:trPr>
          <w:trHeight w:val="557"/>
        </w:trPr>
        <w:tc>
          <w:tcPr>
            <w:tcW w:w="1163" w:type="dxa"/>
            <w:shd w:val="clear" w:color="auto" w:fill="auto"/>
          </w:tcPr>
          <w:p w14:paraId="39BAFB2E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5542E2E9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1" w:type="dxa"/>
            <w:shd w:val="clear" w:color="auto" w:fill="auto"/>
          </w:tcPr>
          <w:p w14:paraId="0207DE43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Ұйымдастыру 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7E1D7F7" w14:textId="77777777" w:rsidR="00FA425A" w:rsidRPr="00FA425A" w:rsidRDefault="00FA425A" w:rsidP="00FA42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</w:pPr>
            <w:r w:rsidRPr="00FA425A"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  <w:t>1.Ұйымдастыру кезеңі. Оқушылармен амандасу, оқушылардың сабаққа  дайындығын тексеру.</w:t>
            </w:r>
          </w:p>
          <w:p w14:paraId="6E26E35D" w14:textId="77777777" w:rsidR="00FA425A" w:rsidRPr="00FA425A" w:rsidRDefault="00FA425A" w:rsidP="00FA42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</w:pPr>
            <w:r w:rsidRPr="00FA425A"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  <w:t>2. Өткен тақырыпты қайталау:</w:t>
            </w:r>
          </w:p>
          <w:p w14:paraId="64ED4F4F" w14:textId="77777777" w:rsidR="00FA425A" w:rsidRPr="00FA425A" w:rsidRDefault="00FA425A" w:rsidP="00FA42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</w:pPr>
            <w:r w:rsidRPr="00FA425A"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  <w:t>Стратегия «Ыстық орындық»</w:t>
            </w:r>
          </w:p>
          <w:p w14:paraId="7F087285" w14:textId="77777777" w:rsidR="00FA425A" w:rsidRPr="00FA425A" w:rsidRDefault="00FA425A" w:rsidP="00FA42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</w:pPr>
            <w:r w:rsidRPr="00FA425A"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  <w:t>(Оқушылар сынып алдында отыратын оқушыға сұрақ қояды)</w:t>
            </w:r>
          </w:p>
          <w:p w14:paraId="18A940ED" w14:textId="48A77F1F" w:rsidR="00FA425A" w:rsidRPr="00FA425A" w:rsidRDefault="00FA425A" w:rsidP="00FA425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6FAFC"/>
                <w:lang w:val="kk-KZ"/>
              </w:rPr>
            </w:pPr>
          </w:p>
        </w:tc>
        <w:tc>
          <w:tcPr>
            <w:tcW w:w="3402" w:type="dxa"/>
            <w:shd w:val="clear" w:color="auto" w:fill="auto"/>
          </w:tcPr>
          <w:p w14:paraId="302C7746" w14:textId="77777777" w:rsidR="00AD3509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27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мұғаліммен амандасып, сабаққа назарларын шоғырландырады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4E89498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b/>
                <w:i/>
                <w:lang w:val="kk-KZ"/>
              </w:rPr>
              <w:t>Қойылатын сұрақтардың тізімі</w:t>
            </w:r>
            <w:r w:rsidRPr="008D0E72"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14:paraId="59994EBA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Функцияның тұрақтылық белгісін тұжырымдаңыз.</w:t>
            </w:r>
          </w:p>
          <w:p w14:paraId="696E28A8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 xml:space="preserve">-Алғашқы функцияның 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негізгі қасиетін тұжырымдаңыз.</w:t>
            </w:r>
          </w:p>
          <w:p w14:paraId="421AB53C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Алғашқы функцияның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негізгі қасиеттінің геометриялық мағынасы қандай?</w:t>
            </w:r>
          </w:p>
          <w:p w14:paraId="15A79079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 xml:space="preserve">- Алғашқы функцияны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табудың қанша ережесін білесіз?</w:t>
            </w:r>
          </w:p>
          <w:p w14:paraId="585E24FB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Оларды атаңыз.</w:t>
            </w:r>
          </w:p>
          <w:p w14:paraId="2EBDA5C6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 Қисық сызықты трапецияға анықтама беріңіз.</w:t>
            </w:r>
          </w:p>
          <w:p w14:paraId="3C8D68AF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lastRenderedPageBreak/>
              <w:t>- Қисық сызықты трапеция туралы теореманы тұжырымдаңыз.</w:t>
            </w:r>
          </w:p>
          <w:p w14:paraId="17F5CD8E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 Интеграл деп нені айтады?</w:t>
            </w:r>
          </w:p>
          <w:p w14:paraId="4BDB7B1B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Тақтаға Ньютон-Лейбниц формуласын жазыңыз</w:t>
            </w:r>
          </w:p>
          <w:p w14:paraId="3E0E8F54" w14:textId="77777777" w:rsidR="00AD3509" w:rsidRPr="008D0E72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Интегралды қолдануды қайда қолдануға болады?</w:t>
            </w:r>
          </w:p>
          <w:p w14:paraId="4F9D5F28" w14:textId="77777777" w:rsidR="00AD3509" w:rsidRPr="00C940C9" w:rsidRDefault="00AD3509" w:rsidP="00AD350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Pr="008D0E72">
              <w:rPr>
                <w:rFonts w:ascii="Arial" w:eastAsia="Calibri" w:hAnsi="Arial" w:cs="Arial"/>
                <w:color w:val="000000"/>
                <w:sz w:val="16"/>
                <w:szCs w:val="16"/>
                <w:lang w:val="kk-KZ"/>
              </w:rPr>
              <w:t xml:space="preserve"> </w:t>
            </w:r>
            <w:r w:rsidRPr="008D0E72">
              <w:rPr>
                <w:rFonts w:ascii="Times New Roman" w:eastAsia="Calibri" w:hAnsi="Times New Roman" w:cs="Times New Roman"/>
                <w:color w:val="000000"/>
                <w:lang w:val="kk-KZ"/>
              </w:rPr>
              <w:t>Интегралдың геометриялық мағынасы қандай?</w:t>
            </w:r>
          </w:p>
        </w:tc>
        <w:tc>
          <w:tcPr>
            <w:tcW w:w="1730" w:type="dxa"/>
            <w:gridSpan w:val="2"/>
            <w:shd w:val="clear" w:color="auto" w:fill="auto"/>
          </w:tcPr>
          <w:p w14:paraId="635872F9" w14:textId="77777777" w:rsidR="00AD3509" w:rsidRPr="00C940C9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40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Мұғалім ұйымдастыру кезеңінде  белсенділік танытқан оқушыларды </w:t>
            </w:r>
            <w:r w:rsidRPr="00C940C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«Мадақтау сөз» әдісі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C940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бағалайды: «</w:t>
            </w:r>
            <w:r w:rsidRPr="00C940C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Жарайсың! Жақсы! Өте жақсы! Талпын!»</w:t>
            </w:r>
          </w:p>
          <w:p w14:paraId="533F9472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9" w:type="dxa"/>
            <w:shd w:val="clear" w:color="auto" w:fill="auto"/>
          </w:tcPr>
          <w:p w14:paraId="6CD7396F" w14:textId="77777777" w:rsidR="00FA425A" w:rsidRPr="00F32BDC" w:rsidRDefault="00FA425A" w:rsidP="00FA42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7C3489E" w14:textId="77777777" w:rsidR="00FA425A" w:rsidRPr="00F32BDC" w:rsidRDefault="00FA425A" w:rsidP="00FA42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Әбілқасымова А.Е</w:t>
            </w:r>
          </w:p>
          <w:p w14:paraId="39C5A174" w14:textId="77777777" w:rsidR="00FA425A" w:rsidRPr="00F32BDC" w:rsidRDefault="00FA425A" w:rsidP="00FA42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371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 және анализ бастамалары.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D371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Жалпы білім беретін мектептің 11 – сыныбына арналған оқулық. – </w:t>
            </w:r>
          </w:p>
          <w:p w14:paraId="6DCFA0A0" w14:textId="77777777" w:rsidR="00FA425A" w:rsidRDefault="00FA425A" w:rsidP="00FA42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«Мектеп" 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  <w:p w14:paraId="492EB906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3509" w:rsidRPr="00FA425A" w14:paraId="7799F782" w14:textId="77777777" w:rsidTr="00AD3509">
        <w:trPr>
          <w:trHeight w:val="703"/>
        </w:trPr>
        <w:tc>
          <w:tcPr>
            <w:tcW w:w="1163" w:type="dxa"/>
            <w:shd w:val="clear" w:color="auto" w:fill="auto"/>
          </w:tcPr>
          <w:p w14:paraId="7383217D" w14:textId="77777777" w:rsidR="00AD3509" w:rsidRPr="0041366F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</w:tc>
        <w:tc>
          <w:tcPr>
            <w:tcW w:w="1531" w:type="dxa"/>
            <w:shd w:val="clear" w:color="auto" w:fill="auto"/>
          </w:tcPr>
          <w:p w14:paraId="08A8A37D" w14:textId="77777777" w:rsidR="00AD3509" w:rsidRPr="0041366F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бөлім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48949540" w14:textId="77777777" w:rsidR="00AD3509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3B10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Ж</w:t>
            </w:r>
            <w:r w:rsidRPr="004819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аңа тақырыпты меңгерту</w:t>
            </w:r>
          </w:p>
          <w:p w14:paraId="072EA3DA" w14:textId="77777777" w:rsidR="00AD3509" w:rsidRPr="004819AE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23508F61" w14:textId="77777777" w:rsidR="00AD3509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Егер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f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және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g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функциялары [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a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b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] аралығында анықталған және кез келген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x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  <w:r w:rsidRPr="00761BEA">
              <w:rPr>
                <w:rFonts w:ascii="Cambria Math" w:eastAsia="Times New Roman" w:hAnsi="Cambria Math" w:cs="Cambria Math"/>
                <w:sz w:val="24"/>
                <w:szCs w:val="24"/>
                <w:lang w:val="kk-KZ" w:eastAsia="ru-RU"/>
              </w:rPr>
              <w:t>∈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[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a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b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] үшін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f 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x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 ≥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g 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x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 теңсіздігі орындалса, онда [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a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b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] аралығында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f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және </w:t>
            </w:r>
            <w:r w:rsidRPr="00761B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g</w:t>
            </w:r>
            <w:r w:rsidRPr="00761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функцияларының графиктерімен шектелген фигураның ауданы осы функциялардың айырмасының интегралы арқылы анықталады.</w:t>
            </w:r>
          </w:p>
          <w:p w14:paraId="64994405" w14:textId="77777777" w:rsidR="00AD3509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2E0E5E9" wp14:editId="08E0C622">
                  <wp:extent cx="2571750" cy="142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D34E1A" w14:textId="77777777" w:rsidR="00AD3509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36836ED" w14:textId="77777777" w:rsidR="00AD3509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1DB975" wp14:editId="39608354">
                  <wp:extent cx="3634740" cy="233172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748" t="26772" r="15705" b="8661"/>
                          <a:stretch/>
                        </pic:blipFill>
                        <pic:spPr bwMode="auto">
                          <a:xfrm>
                            <a:off x="0" y="0"/>
                            <a:ext cx="3634740" cy="233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0091F" w14:textId="77777777" w:rsidR="00AD3509" w:rsidRDefault="00AD3509" w:rsidP="00AD35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φ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және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 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функциялары [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аралығында анықталған және [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аралығында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φ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≥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 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ал [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аралығында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φ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≤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 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болсын. Мұндағы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B28E9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∈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[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[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аралығында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φ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және 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 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B28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BB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функцияларының графиктерімен шектелген фигураның ауданы былай анықталады:</w:t>
            </w:r>
          </w:p>
          <w:p w14:paraId="623AE119" w14:textId="77777777" w:rsidR="00AD3509" w:rsidRPr="007E21A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val="en-US" w:eastAsia="ru-RU"/>
              </w:rPr>
              <w:t>S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 =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Open Sans"/>
                      <w:i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Open Sans"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c</m:t>
                  </m:r>
                </m:sub>
                <m:sup>
                  <m:r>
                    <w:rPr>
                      <w:rFonts w:ascii="Cambria Math" w:eastAsia="Times New Roman" w:hAnsi="Cambria Math" w:cs="Open Sans"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b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Open Sans"/>
                          <w:i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φ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Open Sans"/>
                              <w:i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Open Sans"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Open Sans"/>
                              <w:i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Open Sans"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x</m:t>
                          </m:r>
                        </m:e>
                      </m:d>
                    </m:e>
                  </m:d>
                  <m:box>
                    <m:boxPr>
                      <m:diff m:val="1"/>
                      <m:ctrlPr>
                        <w:rPr>
                          <w:rFonts w:ascii="Cambria Math" w:eastAsia="Times New Roman" w:hAnsi="Cambria Math" w:cs="Open Sans"/>
                          <w:i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</m:ctrlPr>
                    </m:boxPr>
                    <m:e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dx</m:t>
                      </m:r>
                    </m:e>
                  </m:box>
                </m:e>
              </m:nary>
              <m:r>
                <w:rPr>
                  <w:rFonts w:ascii="Cambria Math" w:eastAsia="Times New Roman" w:hAnsi="Cambria Math" w:cs="Open Sans"/>
                  <w:color w:val="3D4651"/>
                  <w:sz w:val="24"/>
                  <w:szCs w:val="24"/>
                  <w:shd w:val="clear" w:color="auto" w:fill="FFFFFF"/>
                  <w:lang w:val="en-US" w:eastAsia="ru-RU"/>
                </w:rPr>
                <m:t>-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Open Sans"/>
                      <w:i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Open Sans"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c</m:t>
                  </m:r>
                </m:sub>
                <m:sup>
                  <m:r>
                    <w:rPr>
                      <w:rFonts w:ascii="Cambria Math" w:eastAsia="Times New Roman" w:hAnsi="Cambria Math" w:cs="Open Sans"/>
                      <w:color w:val="3D4651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b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Open Sans"/>
                          <w:i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Open Sans"/>
                              <w:i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Open Sans"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-φ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Open Sans"/>
                              <w:i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Open Sans"/>
                              <w:color w:val="3D4651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x</m:t>
                          </m:r>
                        </m:e>
                      </m:d>
                    </m:e>
                  </m:d>
                  <m:box>
                    <m:boxPr>
                      <m:diff m:val="1"/>
                      <m:ctrlPr>
                        <w:rPr>
                          <w:rFonts w:ascii="Cambria Math" w:eastAsia="Times New Roman" w:hAnsi="Cambria Math" w:cs="Open Sans"/>
                          <w:i/>
                          <w:color w:val="3D4651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</m:ctrlPr>
                    </m:boxPr>
                    <m:e>
                      <m:r>
                        <w:rPr>
                          <w:rFonts w:ascii="Cambria Math" w:eastAsia="Times New Roman" w:hAnsi="Cambria Math" w:cs="Open Sans"/>
                          <w:color w:val="3D4651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dx</m:t>
                      </m:r>
                    </m:e>
                  </m:box>
                </m:e>
              </m:nary>
            </m:oMath>
          </w:p>
          <w:p w14:paraId="07DA5912" w14:textId="77777777" w:rsidR="00AD3509" w:rsidRPr="007E21A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val="en-US" w:eastAsia="ru-RU"/>
              </w:rPr>
              <w:t>dx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 –</w:t>
            </w:r>
          </w:p>
          <w:p w14:paraId="5E97CAF9" w14:textId="77777777" w:rsidR="00AD3509" w:rsidRPr="007E21A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val="en-US" w:eastAsia="ru-RU"/>
              </w:rPr>
              <w:t>f 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(</w:t>
            </w: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val="en-US" w:eastAsia="ru-RU"/>
              </w:rPr>
              <w:t>x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) – </w:t>
            </w: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eastAsia="ru-RU"/>
              </w:rPr>
              <w:t>φ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(</w:t>
            </w: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val="en-US" w:eastAsia="ru-RU"/>
              </w:rPr>
              <w:t>x</w:t>
            </w:r>
            <w:r w:rsidRPr="007E21AB">
              <w:rPr>
                <w:rFonts w:ascii="Open Sans" w:eastAsia="Times New Roman" w:hAnsi="Open Sans" w:cs="Open Sans"/>
                <w:color w:val="3D4651"/>
                <w:sz w:val="24"/>
                <w:szCs w:val="24"/>
                <w:shd w:val="clear" w:color="auto" w:fill="FFFFFF"/>
                <w:lang w:val="en-US" w:eastAsia="ru-RU"/>
              </w:rPr>
              <w:t>)</w:t>
            </w:r>
          </w:p>
          <w:p w14:paraId="00529E95" w14:textId="77777777" w:rsidR="00AD3509" w:rsidRDefault="00AD3509" w:rsidP="00AD3509">
            <w:pPr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69B0332" wp14:editId="43D676DF">
                  <wp:simplePos x="0" y="0"/>
                  <wp:positionH relativeFrom="margin">
                    <wp:posOffset>1141095</wp:posOffset>
                  </wp:positionH>
                  <wp:positionV relativeFrom="margin">
                    <wp:posOffset>4305300</wp:posOffset>
                  </wp:positionV>
                  <wp:extent cx="2143125" cy="1428750"/>
                  <wp:effectExtent l="0" t="0" r="952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E21AB"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eastAsia="ru-RU"/>
              </w:rPr>
              <w:t>dx</w:t>
            </w:r>
          </w:p>
          <w:p w14:paraId="7C9A71B9" w14:textId="77777777" w:rsidR="00AD3509" w:rsidRPr="008F1067" w:rsidRDefault="00AD3509" w:rsidP="00AD35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C09BDDE" w14:textId="77777777" w:rsidR="00AD3509" w:rsidRPr="008F1067" w:rsidRDefault="00AD3509" w:rsidP="00AD35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C5D906" w14:textId="77777777" w:rsidR="00AD3509" w:rsidRDefault="00AD3509" w:rsidP="00AD3509">
            <w:pPr>
              <w:rPr>
                <w:rFonts w:ascii="MathJax_Main_Var" w:eastAsia="Times New Roman" w:hAnsi="MathJax_Main_Var" w:cs="Open Sans"/>
                <w:i/>
                <w:iCs/>
                <w:color w:val="3D4651"/>
                <w:sz w:val="30"/>
                <w:szCs w:val="30"/>
                <w:shd w:val="clear" w:color="auto" w:fill="FFFFFF"/>
                <w:lang w:eastAsia="ru-RU"/>
              </w:rPr>
            </w:pPr>
          </w:p>
          <w:p w14:paraId="3D2379D2" w14:textId="77777777" w:rsidR="00AD3509" w:rsidRPr="008F1067" w:rsidRDefault="00AD3509" w:rsidP="00AD350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9B1D75" wp14:editId="7AC5E02D">
                  <wp:extent cx="3596640" cy="272796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957" t="19685" r="15077" b="6299"/>
                          <a:stretch/>
                        </pic:blipFill>
                        <pic:spPr bwMode="auto">
                          <a:xfrm>
                            <a:off x="0" y="0"/>
                            <a:ext cx="359664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4170" w14:textId="77777777" w:rsidR="00AD3509" w:rsidRPr="008D0E72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8D0E72">
              <w:rPr>
                <w:rFonts w:ascii="Times New Roman" w:eastAsia="Times New Roman" w:hAnsi="Times New Roman" w:cs="Times New Roman"/>
                <w:b/>
                <w:color w:val="000000"/>
                <w:szCs w:val="16"/>
                <w:lang w:val="kk-KZ" w:eastAsia="ru-RU"/>
              </w:rPr>
              <w:lastRenderedPageBreak/>
              <w:t>Оқушыларға тарату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>:  Топта жұмыс істеу (карточкалардың түсі бойынша топтарды қалыптастыру)</w:t>
            </w:r>
          </w:p>
          <w:p w14:paraId="05AC187E" w14:textId="77777777" w:rsidR="00AD3509" w:rsidRPr="008D0E72" w:rsidRDefault="00AD3509" w:rsidP="00AD350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D0E7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43613EA" wp14:editId="79A6AB55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1023620</wp:posOffset>
                  </wp:positionV>
                  <wp:extent cx="1905000" cy="1386840"/>
                  <wp:effectExtent l="0" t="0" r="0" b="3810"/>
                  <wp:wrapSquare wrapText="bothSides"/>
                  <wp:docPr id="7" name="Рисунок 9" descr="http://festival.1september.ru/articles/415059/Image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415059/Image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345318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14:paraId="106497D6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21B798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E7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  <w:p w14:paraId="6E8D2DAA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E7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A07C5FB" wp14:editId="6742E973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0</wp:posOffset>
                  </wp:positionV>
                  <wp:extent cx="1889125" cy="1562100"/>
                  <wp:effectExtent l="0" t="0" r="0" b="0"/>
                  <wp:wrapSquare wrapText="bothSides"/>
                  <wp:docPr id="8" name="Рисунок 95" descr="C:\Users\Бакытгуль\Desktop\h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Бакытгуль\Desktop\hj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4" t="-386" r="1594" b="386"/>
                          <a:stretch/>
                        </pic:blipFill>
                        <pic:spPr bwMode="auto">
                          <a:xfrm>
                            <a:off x="0" y="0"/>
                            <a:ext cx="18891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DBEE1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E7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  <w:p w14:paraId="45309BC6" w14:textId="77777777" w:rsidR="00AD3509" w:rsidRPr="008D0E72" w:rsidRDefault="00AD3509" w:rsidP="00AD3509">
            <w:pPr>
              <w:spacing w:after="0" w:line="276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D0E7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02D49F" wp14:editId="40A38432">
                  <wp:extent cx="1581150" cy="1249680"/>
                  <wp:effectExtent l="0" t="0" r="0" b="7620"/>
                  <wp:docPr id="9" name="Рисунок 11" descr="http://festival.1september.ru/articles/415059/Image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415059/Image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4D331" w14:textId="77777777" w:rsidR="00AD3509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eastAsia="ru-RU"/>
              </w:rPr>
              <w:t>Осы сызбаларды қарастырыңыз. Алынған фигуралардың ауданын табыңыз. Олар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да 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eastAsia="ru-RU"/>
              </w:rPr>
              <w:t>қандай ұқса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>стық бар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eastAsia="ru-RU"/>
              </w:rPr>
              <w:t xml:space="preserve">, олар қалай ерекшеленеді? Шешімдерді </w:t>
            </w:r>
            <w:r w:rsidRPr="008D0E72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>талдау.</w:t>
            </w:r>
          </w:p>
          <w:p w14:paraId="034C4F96" w14:textId="77777777" w:rsidR="00FA425A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b/>
                <w:color w:val="000000"/>
                <w:szCs w:val="16"/>
                <w:lang w:val="kk-KZ" w:eastAsia="ru-RU"/>
              </w:rPr>
              <w:t>Материалды өз бетінше зерттеу.</w:t>
            </w:r>
          </w:p>
          <w:p w14:paraId="23B6FDF5" w14:textId="4EC1FE79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 Жұптасып жұмыс істеу. Компьютермен жұмыс. </w:t>
            </w:r>
          </w:p>
          <w:p w14:paraId="3E395CEC" w14:textId="77777777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Жоспарға сәйкес постердің презентациясы: </w:t>
            </w:r>
          </w:p>
          <w:p w14:paraId="39AE9710" w14:textId="77777777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1.функциялар графигін құру арқылы жазықтықтағы фигураны анықтау; </w:t>
            </w:r>
          </w:p>
          <w:p w14:paraId="79E605AB" w14:textId="77777777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2. сызба (көрнекі) </w:t>
            </w:r>
          </w:p>
          <w:p w14:paraId="08746E8E" w14:textId="77777777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3. алынған фигураның ауданын анықтайтын формуланы жазу. </w:t>
            </w:r>
          </w:p>
          <w:p w14:paraId="75C1F3C2" w14:textId="77777777" w:rsidR="00AD3509" w:rsidRPr="0089327E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 xml:space="preserve">4. шешім (есептеу) </w:t>
            </w:r>
          </w:p>
          <w:p w14:paraId="2CB13FD5" w14:textId="77777777" w:rsidR="00AD3509" w:rsidRPr="008D0E72" w:rsidRDefault="00AD3509" w:rsidP="00AD3509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36"/>
                <w:szCs w:val="24"/>
                <w:lang w:val="kk-KZ" w:eastAsia="ru-RU"/>
              </w:rPr>
            </w:pPr>
            <w:r w:rsidRPr="0089327E">
              <w:rPr>
                <w:rFonts w:ascii="Times New Roman" w:eastAsia="Times New Roman" w:hAnsi="Times New Roman" w:cs="Times New Roman"/>
                <w:color w:val="000000"/>
                <w:szCs w:val="16"/>
                <w:lang w:val="kk-KZ" w:eastAsia="ru-RU"/>
              </w:rPr>
              <w:t>5.шешімді түсіндіру</w:t>
            </w:r>
          </w:p>
          <w:p w14:paraId="26EA86A7" w14:textId="77777777" w:rsidR="00AD3509" w:rsidRPr="00EF40EE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gridSpan w:val="2"/>
            <w:shd w:val="clear" w:color="auto" w:fill="auto"/>
          </w:tcPr>
          <w:p w14:paraId="0E3C77F5" w14:textId="77777777" w:rsidR="00AD3509" w:rsidRPr="0041366F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D2A9D3" w14:textId="77777777" w:rsidR="00AD3509" w:rsidRPr="00CC53FB" w:rsidRDefault="00AD3509" w:rsidP="00AD350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 бір ұсыныс»              </w:t>
            </w:r>
            <w:r w:rsidRPr="00CC5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бірін-бірі бағалайды</w:t>
            </w:r>
          </w:p>
          <w:p w14:paraId="6CC9E9DA" w14:textId="77777777" w:rsidR="00AD3509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         </w:t>
            </w:r>
          </w:p>
          <w:p w14:paraId="191D471C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133DBAD7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-1-ші сұраққа жауап береді.</w:t>
            </w:r>
          </w:p>
          <w:p w14:paraId="42359063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1-балл</w:t>
            </w:r>
          </w:p>
          <w:p w14:paraId="1BF10E58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-2-ші сұраққа жауап береді.</w:t>
            </w:r>
          </w:p>
          <w:p w14:paraId="09BFFA6C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1-балл</w:t>
            </w:r>
          </w:p>
          <w:p w14:paraId="24F6BA68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-3-ші сұраққа жауап береді.</w:t>
            </w:r>
          </w:p>
          <w:p w14:paraId="2859F1F6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1-балл</w:t>
            </w:r>
          </w:p>
          <w:p w14:paraId="1DA43D77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D6C291" w14:textId="77777777" w:rsidR="00AD3509" w:rsidRPr="00115514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Әрбір дұрыс жауапка 1 балл қойылады</w:t>
            </w:r>
          </w:p>
          <w:p w14:paraId="09F30155" w14:textId="77777777" w:rsidR="00AD3509" w:rsidRPr="0041366F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     </w:t>
            </w:r>
          </w:p>
        </w:tc>
        <w:tc>
          <w:tcPr>
            <w:tcW w:w="2239" w:type="dxa"/>
            <w:shd w:val="clear" w:color="auto" w:fill="auto"/>
          </w:tcPr>
          <w:p w14:paraId="2D7355AD" w14:textId="77777777" w:rsidR="00AD3509" w:rsidRDefault="00FA425A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AD3509" w:rsidRPr="00EA4880">
                <w:rPr>
                  <w:rStyle w:val="a4"/>
                  <w:lang w:val="kk-KZ"/>
                </w:rPr>
                <w:t>Геометриялық және физикалық есептерді шығаруда анықталған интегралды қолдану – Алгебра, 11-сынып, оқушыларға, студенттерге және мұғалімдерге арналған онлайн-оқыту bilimland.kz</w:t>
              </w:r>
            </w:hyperlink>
          </w:p>
          <w:p w14:paraId="3CAA981A" w14:textId="77777777" w:rsidR="00AD3509" w:rsidRPr="0041366F" w:rsidRDefault="00AD3509" w:rsidP="00AD35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3509" w:rsidRPr="0041366F" w14:paraId="4F220E3D" w14:textId="77777777" w:rsidTr="00AD3509">
        <w:trPr>
          <w:trHeight w:val="278"/>
        </w:trPr>
        <w:tc>
          <w:tcPr>
            <w:tcW w:w="1163" w:type="dxa"/>
            <w:shd w:val="clear" w:color="auto" w:fill="auto"/>
          </w:tcPr>
          <w:p w14:paraId="68B91CCD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 мин</w:t>
            </w:r>
          </w:p>
        </w:tc>
        <w:tc>
          <w:tcPr>
            <w:tcW w:w="1531" w:type="dxa"/>
            <w:shd w:val="clear" w:color="auto" w:fill="auto"/>
          </w:tcPr>
          <w:p w14:paraId="2092D7F0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Бекіту тапсырма лары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C72E881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631A6">
              <w:rPr>
                <w:rFonts w:ascii="Times New Roman" w:hAnsi="Times New Roman"/>
                <w:b/>
                <w:color w:val="111111"/>
                <w:sz w:val="24"/>
                <w:szCs w:val="24"/>
                <w:lang w:val="kk-KZ"/>
              </w:rPr>
              <w:t>Жеке жұмыс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1F4E804C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7D2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y</w:t>
            </w:r>
            <w:r w:rsidRPr="00357D2B">
              <w:rPr>
                <w:rFonts w:ascii="Times New Roman" w:hAnsi="Times New Roman"/>
                <w:sz w:val="24"/>
                <w:szCs w:val="24"/>
                <w:lang w:val="kk-KZ"/>
              </w:rPr>
              <w:t> = 2</w:t>
            </w:r>
            <w:r w:rsidRPr="00357D2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357D2B">
              <w:rPr>
                <w:rFonts w:ascii="Times New Roman" w:hAnsi="Times New Roman"/>
                <w:sz w:val="24"/>
                <w:szCs w:val="24"/>
                <w:lang w:val="kk-KZ"/>
              </w:rPr>
              <w:t> – </w:t>
            </w:r>
            <w:r w:rsidRPr="00357D2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357D2B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 2</w:t>
            </w:r>
            <w:r w:rsidRPr="00357D2B">
              <w:rPr>
                <w:rFonts w:ascii="Times New Roman" w:hAnsi="Times New Roman"/>
                <w:sz w:val="24"/>
                <w:szCs w:val="24"/>
                <w:lang w:val="kk-KZ"/>
              </w:rPr>
              <w:t>, </w:t>
            </w:r>
            <w:r w:rsidRPr="00357D2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y</w:t>
            </w:r>
            <w:r w:rsidRPr="00357D2B">
              <w:rPr>
                <w:rFonts w:ascii="Times New Roman" w:hAnsi="Times New Roman"/>
                <w:sz w:val="24"/>
                <w:szCs w:val="24"/>
                <w:lang w:val="kk-KZ"/>
              </w:rPr>
              <w:t> = –</w:t>
            </w:r>
            <w:r w:rsidRPr="00357D2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357D2B">
              <w:rPr>
                <w:rFonts w:ascii="Times New Roman" w:hAnsi="Times New Roman"/>
                <w:sz w:val="24"/>
                <w:szCs w:val="24"/>
                <w:lang w:val="kk-KZ"/>
              </w:rPr>
              <w:t> түзулерімен шектелген жазық фигураның ауданын та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быңыз</w:t>
            </w:r>
          </w:p>
          <w:p w14:paraId="219C9883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63360" behindDoc="0" locked="0" layoutInCell="1" allowOverlap="1" wp14:anchorId="5C1340FD" wp14:editId="69B1070B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798195</wp:posOffset>
                  </wp:positionV>
                  <wp:extent cx="3040380" cy="1630680"/>
                  <wp:effectExtent l="0" t="0" r="7620" b="762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939636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BF64712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21152E2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DA57DAC" w14:textId="77777777" w:rsidR="00AD3509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D2F399" w14:textId="77777777" w:rsidR="00AD3509" w:rsidRPr="00357D2B" w:rsidRDefault="00AD3509" w:rsidP="00AD350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D7EC54" w14:textId="77777777" w:rsidR="00AD3509" w:rsidRPr="00227346" w:rsidRDefault="00AD3509" w:rsidP="00AD3509">
            <w:pPr>
              <w:spacing w:after="20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C5E2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</w:t>
            </w:r>
            <w:r w:rsidRPr="006C5E2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йлан, жүптас, бөліс!»</w:t>
            </w:r>
          </w:p>
          <w:p w14:paraId="119231C1" w14:textId="77777777" w:rsidR="00AD3509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57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Жұптық жұмыс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:</w:t>
            </w:r>
          </w:p>
          <w:p w14:paraId="308B676C" w14:textId="77777777" w:rsidR="00AD3509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57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F15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Боялған аймақтың ауданының формуласын алу үшін бос орындарды толтыр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ыңыз:</w:t>
            </w:r>
          </w:p>
          <w:p w14:paraId="6F0B5773" w14:textId="77777777" w:rsidR="00AD3509" w:rsidRPr="00FF1533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126BFFB" w14:textId="77777777" w:rsidR="00AD3509" w:rsidRPr="00742EB9" w:rsidRDefault="00AD3509" w:rsidP="00AD350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drawing>
                <wp:inline distT="0" distB="0" distL="0" distR="0" wp14:anchorId="476828BB" wp14:editId="01EF71D1">
                  <wp:extent cx="3291840" cy="217932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9FB48E" w14:textId="77777777" w:rsidR="00AD3509" w:rsidRDefault="00AD3509" w:rsidP="00AD35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DEAA84" w14:textId="77777777" w:rsidR="00AD3509" w:rsidRDefault="00AD3509" w:rsidP="00AD35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EE1745" wp14:editId="2BD6D355">
                  <wp:extent cx="3558540" cy="2125980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957" t="28346" r="15914" b="24016"/>
                          <a:stretch/>
                        </pic:blipFill>
                        <pic:spPr bwMode="auto">
                          <a:xfrm>
                            <a:off x="0" y="0"/>
                            <a:ext cx="3558540" cy="212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05841" w14:textId="77777777" w:rsidR="00AD3509" w:rsidRDefault="00AD3509" w:rsidP="00AD35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5F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1B29131A" w14:textId="6B762A3C" w:rsidR="00AD3509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371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y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= </w:t>
            </w:r>
            <w:r w:rsidRPr="00D371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x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 2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– 3, </w:t>
            </w:r>
            <w:r w:rsidRPr="00D371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y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= 2</w:t>
            </w:r>
            <w:r w:rsidRPr="00D371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x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 w:eastAsia="ru-RU"/>
              </w:rPr>
              <w:t> 2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– 3 функцияларының графигімен және </w:t>
            </w:r>
            <w:r w:rsidRPr="00D371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y</w:t>
            </w:r>
            <w:r w:rsidRPr="00D371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= 5 түзуімен шектелген облыстың ауданын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быңыз.</w:t>
            </w:r>
          </w:p>
          <w:p w14:paraId="11CE8758" w14:textId="77777777" w:rsidR="00AD3509" w:rsidRPr="00D3715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drawing>
                <wp:inline distT="0" distB="0" distL="0" distR="0" wp14:anchorId="731104A3" wp14:editId="6EEBE516">
                  <wp:extent cx="3238500" cy="23164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2AE59B" w14:textId="77777777" w:rsidR="00AD3509" w:rsidRPr="00C95F1E" w:rsidRDefault="00AD3509" w:rsidP="00AD350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7B72C58" w14:textId="77777777" w:rsidR="00AD3509" w:rsidRPr="006860A7" w:rsidRDefault="00AD3509" w:rsidP="00AD3509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860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Оқулықпен жұмыс: №5.1,5.4</w:t>
            </w:r>
          </w:p>
        </w:tc>
        <w:tc>
          <w:tcPr>
            <w:tcW w:w="3402" w:type="dxa"/>
            <w:shd w:val="clear" w:color="auto" w:fill="auto"/>
          </w:tcPr>
          <w:p w14:paraId="492D1F48" w14:textId="77777777" w:rsidR="00AD3509" w:rsidRDefault="00AD3509" w:rsidP="00AD3509">
            <w:pPr>
              <w:spacing w:after="120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lang w:val="kk-KZ"/>
              </w:rPr>
              <w:lastRenderedPageBreak/>
              <w:t>Дескрипторлар :</w:t>
            </w:r>
          </w:p>
          <w:p w14:paraId="6315FBF9" w14:textId="77777777" w:rsidR="00AD3509" w:rsidRPr="008C01CD" w:rsidRDefault="00AD3509" w:rsidP="00AD350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 w:rsidRPr="00891293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берілген сызықтармен шектелген жазық фигураның ауданын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табуды біледі; </w:t>
            </w:r>
          </w:p>
          <w:p w14:paraId="5D707219" w14:textId="77777777" w:rsidR="00AD3509" w:rsidRPr="00675E2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- </w:t>
            </w:r>
            <w:r w:rsidRPr="00891293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берілген сызықтармен шектелген жазық фигураның ауданын есепте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йді</w:t>
            </w:r>
          </w:p>
          <w:p w14:paraId="3DD5FF7A" w14:textId="77777777" w:rsidR="00AD3509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5B6AF5B" w14:textId="77777777" w:rsidR="00AD3509" w:rsidRPr="007577F0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577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Дайын жауаптары арқылы тексеру жүргізеді</w:t>
            </w:r>
          </w:p>
          <w:p w14:paraId="5C720D33" w14:textId="77777777" w:rsidR="00AD3509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E7140E2" w14:textId="77777777" w:rsidR="00AD3509" w:rsidRPr="00227346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73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Дескрипторлар :</w:t>
            </w:r>
          </w:p>
          <w:p w14:paraId="79D2F265" w14:textId="77777777" w:rsidR="00AD3509" w:rsidRPr="00227346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73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берілген сызықтармен шектелген жазық фигураның ауданын табуды біледі; </w:t>
            </w:r>
          </w:p>
          <w:p w14:paraId="2CA9F3CB" w14:textId="77777777" w:rsidR="00AD3509" w:rsidRPr="00227346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73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- берілген сызықтармен шектелген жазық фигураның ауданын есептейді</w:t>
            </w:r>
          </w:p>
          <w:p w14:paraId="0EFA8A31" w14:textId="77777777" w:rsidR="00AD3509" w:rsidRPr="00227346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C942C4E" w14:textId="77777777" w:rsidR="00AD3509" w:rsidRPr="00227346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73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Дайын жауаптары арқылы тексеру жүргізеді</w:t>
            </w:r>
          </w:p>
          <w:p w14:paraId="1B747026" w14:textId="77777777" w:rsidR="00AD3509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FF240A" w14:textId="77777777" w:rsidR="00AD3509" w:rsidRPr="00BE7E1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7E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Дескрипторлар :</w:t>
            </w:r>
          </w:p>
          <w:p w14:paraId="4316835A" w14:textId="77777777" w:rsidR="00AD3509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7E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берілген сызықтармен шектелген жазық фигураны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координаталық жазықтықта кескііндейді</w:t>
            </w:r>
          </w:p>
          <w:p w14:paraId="51B9E6DD" w14:textId="77777777" w:rsidR="00AD3509" w:rsidRPr="00BE7E1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BE7E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берілген сызықтармен шектелген жазық фигураның ауданын табуды біледі; </w:t>
            </w:r>
          </w:p>
          <w:p w14:paraId="63DA9DF3" w14:textId="77777777" w:rsidR="00AD3509" w:rsidRPr="00BE7E1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7E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берілген сызықтармен шектелген жазық фигураның ауданын есептейді</w:t>
            </w:r>
          </w:p>
          <w:p w14:paraId="54EA622C" w14:textId="77777777" w:rsidR="00AD3509" w:rsidRPr="00BE7E1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EC5053B" w14:textId="77777777" w:rsidR="00AD3509" w:rsidRPr="00BE7E1B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7E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Дайын жауаптары арқылы тексеру жүргізеді</w:t>
            </w:r>
          </w:p>
          <w:p w14:paraId="27667AB5" w14:textId="77777777" w:rsidR="00AD3509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17E362A" w14:textId="77777777" w:rsidR="00AD3509" w:rsidRPr="007577F0" w:rsidRDefault="00AD3509" w:rsidP="00AD350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gridSpan w:val="2"/>
            <w:shd w:val="clear" w:color="auto" w:fill="auto"/>
          </w:tcPr>
          <w:p w14:paraId="01F0BCE2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BD2C8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lastRenderedPageBreak/>
              <w:t>Оқушылар өзін-бірі бағалайды.</w:t>
            </w:r>
          </w:p>
          <w:p w14:paraId="0B8AD27E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67B9DB94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6029A940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394EEDC4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2404592A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55DD5562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27216220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46BE3114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096DA2BD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4E08D14D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435249FE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46ED7901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1F47EC23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253ACD36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5BDF69EE" w14:textId="77777777" w:rsidR="00AD3509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</w:p>
          <w:p w14:paraId="24EFBD15" w14:textId="77777777" w:rsidR="00AD3509" w:rsidRPr="00BD2C86" w:rsidRDefault="00AD3509" w:rsidP="00AD350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8D0E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GB"/>
              </w:rPr>
              <w:lastRenderedPageBreak/>
              <w:t xml:space="preserve">Бағалау. </w:t>
            </w:r>
            <w:r w:rsidRPr="008D0E7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GB"/>
              </w:rPr>
              <w:t>Оқушылар бір-бірін ауызша критерий бойынша бағалайды</w:t>
            </w:r>
          </w:p>
          <w:p w14:paraId="1C359E81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199AFB" w14:textId="545EAA8E" w:rsidR="00AD3509" w:rsidRPr="00FA425A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14:paraId="585B3C97" w14:textId="77777777" w:rsidR="00AD3509" w:rsidRPr="0041366F" w:rsidRDefault="00AD3509" w:rsidP="00AD350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D0E7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Жұмыс мұғалімнің басшылығымен жүргізіледі. Оқушылардың сызбаны сауатты орындауы маңызды. Қисық сызықты трапецияны сала алу және оның ауданын табу</w:t>
            </w:r>
          </w:p>
        </w:tc>
        <w:tc>
          <w:tcPr>
            <w:tcW w:w="2239" w:type="dxa"/>
            <w:shd w:val="clear" w:color="auto" w:fill="auto"/>
          </w:tcPr>
          <w:p w14:paraId="3F30498B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82276C" w14:textId="77777777" w:rsidR="00AD3509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 ресурстары</w:t>
            </w:r>
          </w:p>
          <w:p w14:paraId="2E2F307A" w14:textId="77777777" w:rsidR="00AD3509" w:rsidRPr="00513504" w:rsidRDefault="00AD3509" w:rsidP="00AD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504">
              <w:rPr>
                <w:rFonts w:ascii="Times New Roman" w:hAnsi="Times New Roman" w:cs="Times New Roman"/>
                <w:sz w:val="24"/>
                <w:szCs w:val="24"/>
              </w:rPr>
              <w:t>Жұмыс парақтары</w:t>
            </w:r>
          </w:p>
          <w:p w14:paraId="636394C8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4F9C09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3509" w:rsidRPr="0041366F" w14:paraId="1351D49A" w14:textId="77777777" w:rsidTr="00AD3509">
        <w:tc>
          <w:tcPr>
            <w:tcW w:w="1163" w:type="dxa"/>
            <w:shd w:val="clear" w:color="auto" w:fill="auto"/>
          </w:tcPr>
          <w:p w14:paraId="6889157F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6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 минут</w:t>
            </w:r>
          </w:p>
          <w:p w14:paraId="6E0A9315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B986B0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70E3BB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1" w:type="dxa"/>
            <w:shd w:val="clear" w:color="auto" w:fill="auto"/>
          </w:tcPr>
          <w:p w14:paraId="23DD55F3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3" w:type="dxa"/>
            <w:gridSpan w:val="2"/>
            <w:shd w:val="clear" w:color="auto" w:fill="auto"/>
          </w:tcPr>
          <w:p w14:paraId="7D371D05" w14:textId="77777777" w:rsidR="00AD3509" w:rsidRPr="007A3407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  <w:r w:rsidRPr="00AA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 толғаныс.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7A3407"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  <w:t xml:space="preserve">«Білім поштасы»  әдісі. Мұғалім сабақты </w:t>
            </w:r>
          </w:p>
          <w:p w14:paraId="46614F8A" w14:textId="77777777" w:rsidR="00AD3509" w:rsidRPr="007A3407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  <w:r w:rsidRPr="007A3407"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  <w:t>оқушылардың пікірін анықтайды. Жинақталған деректердің құнды болуын қадағалайды.</w:t>
            </w:r>
          </w:p>
          <w:p w14:paraId="1E352B64" w14:textId="77777777" w:rsidR="00AD3509" w:rsidRPr="007A3407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  <w:r w:rsidRPr="007A3407"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  <w:t>Саралау: Бұл кезеңде саралаудың «Қорытынды» тәсілі көрінеді.</w:t>
            </w:r>
          </w:p>
          <w:p w14:paraId="78CE4F07" w14:textId="77777777" w:rsidR="00AD3509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</w:pPr>
            <w:r w:rsidRPr="007A3407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>Үйге тапсырма: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 xml:space="preserve">  </w:t>
            </w:r>
            <w:r w:rsidRPr="007A3407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 xml:space="preserve">5.3 </w:t>
            </w:r>
            <w:r w:rsidRPr="007A3407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>есеп.</w:t>
            </w:r>
          </w:p>
          <w:p w14:paraId="1DBAA61F" w14:textId="77777777" w:rsidR="00AD3509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</w:pPr>
          </w:p>
          <w:p w14:paraId="1C83C05E" w14:textId="77777777" w:rsidR="00AD3509" w:rsidRPr="00B0209E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</w:pPr>
            <w:r w:rsidRPr="00B0209E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 xml:space="preserve">Үй тапсырмасын орындау бойынша кеңес беру: </w:t>
            </w:r>
          </w:p>
          <w:p w14:paraId="0577861B" w14:textId="77777777" w:rsidR="00AD3509" w:rsidRPr="00B0209E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</w:pPr>
            <w:r w:rsidRPr="00B0209E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  <w:t>- міндетті түрде графикті тұрғызуына назар аудару;</w:t>
            </w:r>
          </w:p>
          <w:p w14:paraId="556076E0" w14:textId="77777777" w:rsidR="00AD3509" w:rsidRPr="007A3407" w:rsidRDefault="00AD3509" w:rsidP="00AD3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lang w:val="kk-KZ" w:eastAsia="ru-RU"/>
              </w:rPr>
            </w:pPr>
          </w:p>
          <w:p w14:paraId="28E53232" w14:textId="0C68E8B5" w:rsidR="00AD3509" w:rsidRPr="00FA425A" w:rsidRDefault="00AD3509" w:rsidP="00FA425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2270">
              <w:rPr>
                <w:rFonts w:ascii="Times New Roman" w:eastAsia="Times New Roman" w:hAnsi="Times New Roman" w:cs="Times New Roman"/>
                <w:i/>
                <w:noProof/>
                <w:color w:val="0D0D0D"/>
                <w:lang w:val="kk-KZ" w:eastAsia="ru-RU"/>
              </w:rPr>
              <w:drawing>
                <wp:inline distT="0" distB="0" distL="0" distR="0" wp14:anchorId="6AC07134" wp14:editId="73C3CD9A">
                  <wp:extent cx="2619373" cy="1005840"/>
                  <wp:effectExtent l="0" t="0" r="0" b="3810"/>
                  <wp:docPr id="25" name="Рисунок 7" descr="C:\Users\Admin\Desktop\адис тасил\fdbada50-acf9-478a-8ec5-814707b1ab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адис тасил\fdbada50-acf9-478a-8ec5-814707b1ab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53" cy="100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14:paraId="7BC3800D" w14:textId="77777777" w:rsidR="00AD3509" w:rsidRPr="006F129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  <w:r w:rsidRPr="006F129B"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14:paraId="16147567" w14:textId="77777777" w:rsidR="00AD3509" w:rsidRPr="006F129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</w:p>
          <w:p w14:paraId="29E89B81" w14:textId="77777777" w:rsidR="00AD3509" w:rsidRPr="006F129B" w:rsidRDefault="00AD3509" w:rsidP="00AD3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</w:pPr>
            <w:r w:rsidRPr="006F129B">
              <w:rPr>
                <w:rFonts w:ascii="Times New Roman" w:eastAsia="Times New Roman" w:hAnsi="Times New Roman" w:cs="Times New Roman"/>
                <w:i/>
                <w:color w:val="0D0D0D"/>
                <w:lang w:val="kk-KZ" w:eastAsia="ru-RU"/>
              </w:rPr>
              <w:t xml:space="preserve"> Хат толтырып, білім поштасына салады</w:t>
            </w:r>
          </w:p>
          <w:p w14:paraId="5BA26859" w14:textId="77777777" w:rsidR="00AD3509" w:rsidRPr="0041366F" w:rsidRDefault="00AD3509" w:rsidP="00AD35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40EE">
              <w:rPr>
                <w:rFonts w:ascii="Times New Roman" w:eastAsia="Times New Roman" w:hAnsi="Times New Roman" w:cs="Times New Roman"/>
                <w:i/>
                <w:noProof/>
                <w:color w:val="0D0D0D"/>
                <w:lang w:val="kk-KZ" w:eastAsia="ru-RU"/>
              </w:rPr>
              <w:drawing>
                <wp:inline distT="0" distB="0" distL="0" distR="0" wp14:anchorId="39B3747F" wp14:editId="5CE65C1F">
                  <wp:extent cx="1922145" cy="958024"/>
                  <wp:effectExtent l="0" t="0" r="1905" b="0"/>
                  <wp:docPr id="26" name="Рисунок 8" descr="C:\Users\Admin\Desktop\адис тасил\9c66a691-47c4-42a8-af03-404d860e7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адис тасил\9c66a691-47c4-42a8-af03-404d860e7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8564" t="5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88" cy="96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gridSpan w:val="2"/>
            <w:shd w:val="clear" w:color="auto" w:fill="auto"/>
          </w:tcPr>
          <w:p w14:paraId="0089F8ED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F405D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39" w:type="dxa"/>
            <w:shd w:val="clear" w:color="auto" w:fill="auto"/>
          </w:tcPr>
          <w:p w14:paraId="71F50653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0A1F3" w14:textId="77777777" w:rsidR="00AD3509" w:rsidRPr="0041366F" w:rsidRDefault="00AD3509" w:rsidP="00AD35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83BB988" w14:textId="2A2D082E" w:rsidR="00675E2B" w:rsidRPr="0041366F" w:rsidRDefault="00675E2B" w:rsidP="00675E2B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5961EF" w14:textId="77777777" w:rsidR="00675E2B" w:rsidRDefault="00675E2B" w:rsidP="00675E2B"/>
    <w:p w14:paraId="0605A10F" w14:textId="24DF7C4F" w:rsidR="00675E2B" w:rsidRDefault="00675E2B" w:rsidP="008D0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2CB0B3C6" w14:textId="11ED7AF0" w:rsidR="00076547" w:rsidRDefault="00076547" w:rsidP="008D0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5E921204" w14:textId="24CA1293" w:rsidR="00076547" w:rsidRDefault="00076547" w:rsidP="008D0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77375330" w14:textId="77777777" w:rsidR="00076547" w:rsidRDefault="00076547" w:rsidP="008D0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2DE2AC73" w14:textId="368BA1DF" w:rsidR="00076547" w:rsidRDefault="00076547" w:rsidP="00076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076547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                                     </w:t>
      </w:r>
      <w:bookmarkStart w:id="0" w:name="_Hlk190211446"/>
    </w:p>
    <w:p w14:paraId="188049D8" w14:textId="77777777" w:rsidR="00076547" w:rsidRDefault="00076547" w:rsidP="0007654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bookmarkEnd w:id="0"/>
    <w:p w14:paraId="2668B013" w14:textId="5B52A678" w:rsidR="00675E2B" w:rsidRPr="008D0E72" w:rsidRDefault="00675E2B" w:rsidP="008D0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sectPr w:rsidR="00675E2B" w:rsidRPr="008D0E72" w:rsidSect="0007654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Main_Var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3C18"/>
    <w:multiLevelType w:val="hybridMultilevel"/>
    <w:tmpl w:val="93104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A5BA9"/>
    <w:multiLevelType w:val="hybridMultilevel"/>
    <w:tmpl w:val="4BD215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503CA9"/>
    <w:multiLevelType w:val="hybridMultilevel"/>
    <w:tmpl w:val="4EF6A806"/>
    <w:lvl w:ilvl="0" w:tplc="55E244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314FD"/>
    <w:multiLevelType w:val="hybridMultilevel"/>
    <w:tmpl w:val="93104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4A"/>
    <w:rsid w:val="00076547"/>
    <w:rsid w:val="00080836"/>
    <w:rsid w:val="00115514"/>
    <w:rsid w:val="00223AE5"/>
    <w:rsid w:val="00227346"/>
    <w:rsid w:val="00241B31"/>
    <w:rsid w:val="002D0052"/>
    <w:rsid w:val="00357D2B"/>
    <w:rsid w:val="003B10FD"/>
    <w:rsid w:val="003D0A30"/>
    <w:rsid w:val="003F5D83"/>
    <w:rsid w:val="004819AE"/>
    <w:rsid w:val="004D11ED"/>
    <w:rsid w:val="0055111F"/>
    <w:rsid w:val="00595002"/>
    <w:rsid w:val="005F19ED"/>
    <w:rsid w:val="00601B94"/>
    <w:rsid w:val="00660141"/>
    <w:rsid w:val="006709F6"/>
    <w:rsid w:val="00675E2B"/>
    <w:rsid w:val="006860A7"/>
    <w:rsid w:val="00696CEB"/>
    <w:rsid w:val="006B02EE"/>
    <w:rsid w:val="00706914"/>
    <w:rsid w:val="00761BEA"/>
    <w:rsid w:val="007E21AB"/>
    <w:rsid w:val="00891293"/>
    <w:rsid w:val="00892310"/>
    <w:rsid w:val="0089327E"/>
    <w:rsid w:val="008B6806"/>
    <w:rsid w:val="008D0E72"/>
    <w:rsid w:val="008F1067"/>
    <w:rsid w:val="00961C79"/>
    <w:rsid w:val="00995ED2"/>
    <w:rsid w:val="009A15C7"/>
    <w:rsid w:val="00AB284B"/>
    <w:rsid w:val="00AD334A"/>
    <w:rsid w:val="00AD3509"/>
    <w:rsid w:val="00B0209E"/>
    <w:rsid w:val="00BB28E9"/>
    <w:rsid w:val="00BC7E46"/>
    <w:rsid w:val="00BE7E1B"/>
    <w:rsid w:val="00C536DD"/>
    <w:rsid w:val="00C940C9"/>
    <w:rsid w:val="00D3715B"/>
    <w:rsid w:val="00D4400C"/>
    <w:rsid w:val="00D83881"/>
    <w:rsid w:val="00EA153F"/>
    <w:rsid w:val="00EA4880"/>
    <w:rsid w:val="00EE0D34"/>
    <w:rsid w:val="00EF6087"/>
    <w:rsid w:val="00FA425A"/>
    <w:rsid w:val="00F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0FB5"/>
  <w15:chartTrackingRefBased/>
  <w15:docId w15:val="{94D1FE58-FDF4-4A33-8CEA-4AF368B3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qFormat/>
    <w:rsid w:val="008D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A4880"/>
    <w:rPr>
      <w:color w:val="0000FF"/>
      <w:u w:val="single"/>
    </w:rPr>
  </w:style>
  <w:style w:type="character" w:styleId="a5">
    <w:name w:val="Placeholder Text"/>
    <w:basedOn w:val="a0"/>
    <w:uiPriority w:val="99"/>
    <w:semiHidden/>
    <w:rsid w:val="006B02EE"/>
    <w:rPr>
      <w:color w:val="808080"/>
    </w:rPr>
  </w:style>
  <w:style w:type="paragraph" w:styleId="a6">
    <w:name w:val="List Paragraph"/>
    <w:basedOn w:val="a"/>
    <w:uiPriority w:val="34"/>
    <w:qFormat/>
    <w:rsid w:val="003B1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7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5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ilimland.kz/kk/subject/algebra/11-synyp/geometriyalyq-zhane-fizikalyq-esepterdi-shyharuda-anyqtalhan-integraldy-qoldanu?mid=01ca8da2-9d5a-11e9-be78-49d30a05e051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Аймгул</dc:creator>
  <cp:keywords/>
  <dc:description/>
  <cp:lastModifiedBy>Аймгул</cp:lastModifiedBy>
  <cp:revision>4</cp:revision>
  <cp:lastPrinted>2025-04-17T15:23:00Z</cp:lastPrinted>
  <dcterms:created xsi:type="dcterms:W3CDTF">2025-04-17T19:17:00Z</dcterms:created>
  <dcterms:modified xsi:type="dcterms:W3CDTF">2025-04-18T16:15:00Z</dcterms:modified>
</cp:coreProperties>
</file>